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5" w:rsidRPr="006A0311" w:rsidRDefault="006A0311" w:rsidP="000049BD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    </w:t>
      </w:r>
      <w:r w:rsidR="000049BD" w:rsidRPr="006A0311">
        <w:rPr>
          <w:rFonts w:ascii="Times New Roman" w:hAnsi="Times New Roman" w:cs="Times New Roman"/>
          <w:sz w:val="24"/>
          <w:szCs w:val="26"/>
        </w:rPr>
        <w:t>CĐGC HUYỆN CẦU  NGANG</w:t>
      </w:r>
      <w:r w:rsidR="000049BD" w:rsidRPr="006A0311">
        <w:rPr>
          <w:rFonts w:ascii="Times New Roman" w:hAnsi="Times New Roman" w:cs="Times New Roman"/>
          <w:sz w:val="24"/>
          <w:szCs w:val="26"/>
        </w:rPr>
        <w:tab/>
      </w:r>
      <w:r w:rsidR="000049BD" w:rsidRPr="006A0311">
        <w:rPr>
          <w:rFonts w:ascii="Times New Roman" w:hAnsi="Times New Roman" w:cs="Times New Roman"/>
          <w:sz w:val="24"/>
          <w:szCs w:val="26"/>
        </w:rPr>
        <w:tab/>
      </w:r>
      <w:r w:rsidR="000049BD" w:rsidRPr="006A0311">
        <w:rPr>
          <w:rFonts w:ascii="Times New Roman" w:hAnsi="Times New Roman" w:cs="Times New Roman"/>
          <w:b/>
          <w:sz w:val="24"/>
          <w:szCs w:val="26"/>
        </w:rPr>
        <w:t>CỘNG HÒA XÃ HỘI CHỦ NGHĨA VIỆT NAM</w:t>
      </w:r>
    </w:p>
    <w:p w:rsidR="000049BD" w:rsidRPr="006A0311" w:rsidRDefault="006A0311" w:rsidP="000049BD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177800</wp:posOffset>
                </wp:positionV>
                <wp:extent cx="1562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4pt" to="15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qL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177800</wp:posOffset>
                </wp:positionV>
                <wp:extent cx="1885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14pt" to="43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" strokecolor="#4579b8 [3044]"/>
            </w:pict>
          </mc:Fallback>
        </mc:AlternateContent>
      </w:r>
      <w:r w:rsidR="000049BD" w:rsidRPr="006A0311">
        <w:rPr>
          <w:rFonts w:ascii="Times New Roman" w:hAnsi="Times New Roman" w:cs="Times New Roman"/>
          <w:b/>
          <w:sz w:val="24"/>
          <w:szCs w:val="26"/>
        </w:rPr>
        <w:t>CĐCS TRƯỜNG THCS VINH KIM</w:t>
      </w:r>
      <w:r w:rsidR="000049BD" w:rsidRPr="006A0311">
        <w:rPr>
          <w:rFonts w:ascii="Times New Roman" w:hAnsi="Times New Roman" w:cs="Times New Roman"/>
          <w:b/>
          <w:sz w:val="24"/>
          <w:szCs w:val="26"/>
        </w:rPr>
        <w:tab/>
      </w:r>
      <w:r w:rsidR="000049BD" w:rsidRPr="006A0311">
        <w:rPr>
          <w:rFonts w:ascii="Times New Roman" w:hAnsi="Times New Roman" w:cs="Times New Roman"/>
          <w:b/>
          <w:sz w:val="24"/>
          <w:szCs w:val="26"/>
        </w:rPr>
        <w:tab/>
      </w:r>
      <w:r w:rsidR="000049BD" w:rsidRPr="006A0311">
        <w:rPr>
          <w:rFonts w:ascii="Times New Roman" w:hAnsi="Times New Roman" w:cs="Times New Roman"/>
          <w:b/>
          <w:sz w:val="24"/>
          <w:szCs w:val="26"/>
        </w:rPr>
        <w:tab/>
        <w:t>Độc lập – Tự do – Hạnh phúc</w:t>
      </w:r>
    </w:p>
    <w:p w:rsidR="006A0311" w:rsidRDefault="006A0311" w:rsidP="000049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val="vi-VN"/>
        </w:rPr>
      </w:pPr>
    </w:p>
    <w:p w:rsidR="000049BD" w:rsidRPr="006A0311" w:rsidRDefault="000049BD" w:rsidP="000049BD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A0311">
        <w:rPr>
          <w:rFonts w:ascii="Times New Roman" w:hAnsi="Times New Roman" w:cs="Times New Roman"/>
          <w:b/>
          <w:sz w:val="28"/>
          <w:szCs w:val="26"/>
        </w:rPr>
        <w:t>BIÊN BẢN</w:t>
      </w:r>
    </w:p>
    <w:p w:rsidR="000049BD" w:rsidRDefault="000049BD" w:rsidP="000049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b/>
          <w:sz w:val="24"/>
          <w:szCs w:val="26"/>
        </w:rPr>
        <w:t>Về việc kiểm tra tổ công đoàn cả năm</w:t>
      </w:r>
    </w:p>
    <w:p w:rsidR="006A0311" w:rsidRPr="006A0311" w:rsidRDefault="006A0311" w:rsidP="000049BD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val="vi-VN"/>
        </w:rPr>
      </w:pP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Đoàn kiểm tra được thành lập theo quyết định số ............../QĐCĐ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Ngày ........tháng..........năm.........của .............................................................................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Thành phần kiểm tra tổ công đoàn gồm: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</w:rPr>
        <w:t>.............................................................................................................................................................</w:t>
      </w:r>
      <w:r w:rsidR="006A0311"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Đại diện tổ được kiểm tra:..................................................................................................................</w:t>
      </w:r>
      <w:r w:rsidR="006A0311"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Đoàn tiến hành kiểm tra việc thực hiện công tác tổ công đoàn năm học 201....-201.....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Thời gian kiểm tra từ ........giờ ngày...... tháng.......năm ........... đến ngày ......tháng ...... năm 201....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Với các nội dung sau: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A0311">
        <w:rPr>
          <w:rFonts w:ascii="Times New Roman" w:hAnsi="Times New Roman" w:cs="Times New Roman"/>
          <w:b/>
          <w:sz w:val="24"/>
          <w:szCs w:val="26"/>
        </w:rPr>
        <w:t>A. SỐ LIỆU: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- TS CBGVCNV....... NỮ........ DÂN TỘC............ NỮ DT .........ĐOÀN..........ĐẢNG................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- TS ĐVCĐ............... NỮ........ DÂN TỘC............ NỮ DT .........ĐOÀN..........ĐẢNG................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A0311">
        <w:rPr>
          <w:rFonts w:ascii="Times New Roman" w:hAnsi="Times New Roman" w:cs="Times New Roman"/>
          <w:b/>
          <w:sz w:val="24"/>
          <w:szCs w:val="26"/>
        </w:rPr>
        <w:t>B. ĐÁNH GIÁ CÁC MẶT HOẠT ĐỘNG: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b/>
          <w:sz w:val="24"/>
          <w:szCs w:val="26"/>
        </w:rPr>
        <w:t xml:space="preserve">I/ Tiêu chuẩn 1: </w:t>
      </w:r>
      <w:r w:rsidRPr="006A0311">
        <w:rPr>
          <w:rFonts w:ascii="Times New Roman" w:hAnsi="Times New Roman" w:cs="Times New Roman"/>
          <w:sz w:val="24"/>
          <w:szCs w:val="26"/>
        </w:rPr>
        <w:t>Đại diện bảo vệ quyền lợi, lợi ích hợp pháp chính đáng của đoàn viên trong tổ (45 điểm)</w:t>
      </w:r>
    </w:p>
    <w:p w:rsidR="000049BD" w:rsidRPr="006A0311" w:rsidRDefault="000049BD" w:rsidP="000049B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A0311">
        <w:rPr>
          <w:rFonts w:ascii="Times New Roman" w:hAnsi="Times New Roman" w:cs="Times New Roman"/>
          <w:sz w:val="24"/>
          <w:szCs w:val="26"/>
        </w:rPr>
        <w:t>1. Tập thể đoàn kết, chấp hành nghiêm túc chủ trương</w:t>
      </w:r>
      <w:r w:rsidR="00401D42" w:rsidRPr="006A0311">
        <w:rPr>
          <w:rFonts w:ascii="Times New Roman" w:hAnsi="Times New Roman" w:cs="Times New Roman"/>
          <w:sz w:val="24"/>
          <w:szCs w:val="26"/>
        </w:rPr>
        <w:t>, chính sách của Đảng, pháp luật của nhà nước, các quy định của tổ chức công đoàn và nội quy, quy chế của cơ quan đơn vị (5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0131F2" w:rsidRPr="006A0311" w:rsidRDefault="00401D42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2. Có các hình thức, biện pháp nâng cao nhận thức về chính trị (</w:t>
      </w:r>
      <w:r w:rsidR="000131F2" w:rsidRPr="006A0311">
        <w:rPr>
          <w:rFonts w:ascii="Times New Roman" w:hAnsi="Times New Roman" w:cs="Times New Roman"/>
          <w:sz w:val="24"/>
          <w:szCs w:val="26"/>
          <w:lang w:val="vi-VN"/>
        </w:rPr>
        <w:t>5 điểm); chuyên môn (5 điểm), nghiệp vụ công tác công đoàn cho các thành viên trong tổ (5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0131F2" w:rsidRPr="006A0311" w:rsidRDefault="000131F2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3. Có tham gia sắp xếp, phân công giảng dạy, bố trí công tác phù hợp với tình hình của tổ và định biên của trường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0131F2" w:rsidRPr="006A0311" w:rsidRDefault="000131F2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4. Có biện pháp chăm lo, cải thiện điều kiện làm việc cho các thành viên trong tổ (3 điểm); có tổ chức một trong các hình thức tương trợ vốn (3 điểm); tổ chức thăm hỏi, tương trợ, giúp đỡ nhau khi khó khăn hữu sự (3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0131F2" w:rsidRPr="006A0311" w:rsidRDefault="000131F2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 xml:space="preserve">5. </w:t>
      </w:r>
      <w:r w:rsidR="001D16F6" w:rsidRPr="006A0311">
        <w:rPr>
          <w:rFonts w:ascii="Times New Roman" w:hAnsi="Times New Roman" w:cs="Times New Roman"/>
          <w:sz w:val="24"/>
          <w:szCs w:val="26"/>
          <w:lang w:val="vi-VN"/>
        </w:rPr>
        <w:t>Có hình thức, biện pháp để thực hiện việc giám sát và phản ảnh kịp thời để Thủ trưởng cơ quan đơn vị</w:t>
      </w:r>
      <w:r w:rsidR="002D1F01" w:rsidRPr="006A0311">
        <w:rPr>
          <w:rFonts w:ascii="Times New Roman" w:hAnsi="Times New Roman" w:cs="Times New Roman"/>
          <w:sz w:val="24"/>
          <w:szCs w:val="26"/>
          <w:lang w:val="vi-VN"/>
        </w:rPr>
        <w:t xml:space="preserve"> thực hiện tốt chế độ chính sách cho các thành viên trong tổ (3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2D1F01" w:rsidRPr="006A0311" w:rsidRDefault="002D1F0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6. Nắm bắt và giải quyết vướn mắc, khiếu tố trong tổ theo thẩm quyền (3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2D1F01" w:rsidRPr="006A0311" w:rsidRDefault="002D1F0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7. Tham gia thực hiện có hiệu quả các hoạt động xã hội, các cuộc vận động do ngành và địa phương phát động (5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2D1F01" w:rsidRPr="006A0311" w:rsidRDefault="002D1F0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bookmarkStart w:id="0" w:name="_GoBack"/>
      <w:r w:rsidRPr="006A0311">
        <w:rPr>
          <w:rFonts w:ascii="Times New Roman" w:hAnsi="Times New Roman" w:cs="Times New Roman"/>
          <w:b/>
          <w:sz w:val="24"/>
          <w:szCs w:val="26"/>
          <w:lang w:val="vi-VN"/>
        </w:rPr>
        <w:t>II/ Tiêu chuẩn 2</w:t>
      </w:r>
      <w:bookmarkEnd w:id="0"/>
      <w:r w:rsidRPr="006A0311">
        <w:rPr>
          <w:rFonts w:ascii="Times New Roman" w:hAnsi="Times New Roman" w:cs="Times New Roman"/>
          <w:sz w:val="24"/>
          <w:szCs w:val="26"/>
          <w:lang w:val="vi-VN"/>
        </w:rPr>
        <w:t>: Xây dựng tổ chức công đoàn (40 điểm)</w:t>
      </w:r>
    </w:p>
    <w:p w:rsidR="002D1F01" w:rsidRPr="006A0311" w:rsidRDefault="002D1F0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1. Tổ sinh hoạt định kỳ theo quy định (5 điểm).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2D1F01" w:rsidRPr="006A0311" w:rsidRDefault="002D1F0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2. Có chương trình kế hoạch công tác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2D1F01" w:rsidRPr="006A0311" w:rsidRDefault="002D1F0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3. Có sơ tổng kết, báo cáo theo định kỳ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2D1F01" w:rsidRPr="006A0311" w:rsidRDefault="00A252D4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4. Thực hiện tốt sổ sách theo quy định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A252D4" w:rsidRPr="006A0311" w:rsidRDefault="00A252D4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5. Làm tốt công tác tuyên truyền phát triển đoàn viên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A252D4" w:rsidRPr="006A0311" w:rsidRDefault="00A252D4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6. Vận động thu và đóng đoàn phí công đoàn đầy đủ, kịp thời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A252D4" w:rsidRPr="006A0311" w:rsidRDefault="00A252D4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7. Đảm bảo đầy đủ số lượng đoàn viên công đoàn (theo yêu cầu của BCHCĐ cơ sở), tham gia các hoạt động của công đoàn cấp trên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A252D4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8. Thực hiện tốt công tác giới thiệu đoàn viên ưu tú cho Đảng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III/ Tiêu chuẩn 3: Tuyên truyền vận động đoàn viên trong tổ tổ chức các hoạt động khác (15 điểm)</w:t>
      </w: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1. Hưởng ứng các phong trào thi đua, hỗ trợ nhau hoàn thành tốt quy chế chuyên môn tại đơn vị theo quy định của hội đồng thi đua như: thực hiện ngày giờ công, soạn giảng, duy trì sĩ số, dự giờ, thao giảng, hội giảng, làm và sử dụng ĐDDH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2. Có trên 70% cá nhân đạt danh hiệu thi đua, không có thành viên nào bị kỷ luật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3. Giữ vững hoặc nâng cao danh hiệu thi đua ở năm học trước (5 điểm)</w:t>
      </w:r>
    </w:p>
    <w:p w:rsidR="006A0311" w:rsidRPr="006A0311" w:rsidRDefault="006A0311" w:rsidP="006A031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6"/>
          <w:lang w:val="vi-VN"/>
        </w:rPr>
        <w:t>.............</w:t>
      </w: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TỔNG SỐ ĐIỂM ĐẠT:...........</w:t>
      </w:r>
    </w:p>
    <w:p w:rsidR="006A46E1" w:rsidRPr="006A0311" w:rsidRDefault="006A46E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TỔ ĐƯỢC KIỂM TRA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  <w:t>TM. ĐOÀN KIỂM TRA</w:t>
      </w:r>
    </w:p>
    <w:p w:rsidR="006A46E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  <w:t xml:space="preserve">     TRƯỞNG BAN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b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ab/>
      </w:r>
      <w:r w:rsidR="006A0311">
        <w:rPr>
          <w:rFonts w:ascii="Times New Roman" w:hAnsi="Times New Roman" w:cs="Times New Roman"/>
          <w:sz w:val="24"/>
          <w:szCs w:val="26"/>
          <w:lang w:val="vi-VN"/>
        </w:rPr>
        <w:t xml:space="preserve">  </w:t>
      </w:r>
      <w:r w:rsidRPr="006A0311">
        <w:rPr>
          <w:rFonts w:ascii="Times New Roman" w:hAnsi="Times New Roman" w:cs="Times New Roman"/>
          <w:b/>
          <w:sz w:val="24"/>
          <w:szCs w:val="26"/>
          <w:lang w:val="vi-VN"/>
        </w:rPr>
        <w:t>Nguyễn Chí Linh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*** XẾP LOẠI: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Từ 90 điểm trở lên: Tổ công đoàn xuất sắc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Từ 80 điểm đến dưới 90 điểm: Tổ công đoàn vững mạnh</w:t>
      </w:r>
    </w:p>
    <w:p w:rsidR="00B409D1" w:rsidRPr="006A0311" w:rsidRDefault="00B409D1" w:rsidP="00B409D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Từ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 xml:space="preserve"> 7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>0 điểm đến dướ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>i 8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 xml:space="preserve">0 điểm: Tổ công đoàn 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>khá</w:t>
      </w:r>
    </w:p>
    <w:p w:rsidR="00B409D1" w:rsidRPr="006A0311" w:rsidRDefault="00B409D1" w:rsidP="00B409D1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Từ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 xml:space="preserve"> 6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>0 điểm đến dướ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>i 7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 xml:space="preserve">0 điểm: Tổ công đoàn </w:t>
      </w:r>
      <w:r w:rsidRPr="006A0311">
        <w:rPr>
          <w:rFonts w:ascii="Times New Roman" w:hAnsi="Times New Roman" w:cs="Times New Roman"/>
          <w:sz w:val="24"/>
          <w:szCs w:val="26"/>
          <w:lang w:val="vi-VN"/>
        </w:rPr>
        <w:t>trung bình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Dưới 60 điểm: Tổ công đoàn yếu.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*** KHỐNG CHẾ: Hạ một bậc nếu vi phạm một trong những nội dung sau: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Có thành viên vi phạm chính sách dân số KHHGĐ.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Có đơn thư khiếu tố, khiếu nại nặc danh hoặc vượt cấp của thành viên trong tổ.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Có thành viên vi phạm an toàn giao thông.</w:t>
      </w:r>
    </w:p>
    <w:p w:rsidR="00B409D1" w:rsidRPr="006A0311" w:rsidRDefault="00B409D1" w:rsidP="000049BD">
      <w:pPr>
        <w:spacing w:after="0"/>
        <w:jc w:val="both"/>
        <w:rPr>
          <w:rFonts w:ascii="Times New Roman" w:hAnsi="Times New Roman" w:cs="Times New Roman"/>
          <w:sz w:val="24"/>
          <w:szCs w:val="26"/>
          <w:lang w:val="vi-VN"/>
        </w:rPr>
      </w:pPr>
      <w:r w:rsidRPr="006A0311">
        <w:rPr>
          <w:rFonts w:ascii="Times New Roman" w:hAnsi="Times New Roman" w:cs="Times New Roman"/>
          <w:sz w:val="24"/>
          <w:szCs w:val="26"/>
          <w:lang w:val="vi-VN"/>
        </w:rPr>
        <w:t>- Có thành viên bị kỷ luật từ khiển trách trở lên hoặc bị truy tố do vi phạm pháp luật.</w:t>
      </w:r>
    </w:p>
    <w:sectPr w:rsidR="00B409D1" w:rsidRPr="006A0311" w:rsidSect="006A0311">
      <w:pgSz w:w="12240" w:h="15840"/>
      <w:pgMar w:top="568" w:right="1041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BD"/>
    <w:rsid w:val="000049BD"/>
    <w:rsid w:val="000131F2"/>
    <w:rsid w:val="001D16F6"/>
    <w:rsid w:val="002D1F01"/>
    <w:rsid w:val="00401D42"/>
    <w:rsid w:val="004D0232"/>
    <w:rsid w:val="006A0311"/>
    <w:rsid w:val="006A46E1"/>
    <w:rsid w:val="00A252D4"/>
    <w:rsid w:val="00B409D1"/>
    <w:rsid w:val="00E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hai</cp:lastModifiedBy>
  <cp:revision>5</cp:revision>
  <dcterms:created xsi:type="dcterms:W3CDTF">2018-03-29T02:18:00Z</dcterms:created>
  <dcterms:modified xsi:type="dcterms:W3CDTF">2018-03-29T04:32:00Z</dcterms:modified>
</cp:coreProperties>
</file>